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A3A1" w14:textId="77777777" w:rsidR="00BB6647" w:rsidRDefault="00771054" w:rsidP="00635F3C">
      <w:pPr>
        <w:spacing w:after="176" w:line="265" w:lineRule="auto"/>
        <w:ind w:firstLineChars="200" w:firstLine="440"/>
        <w:jc w:val="both"/>
      </w:pPr>
      <w:r>
        <w:rPr>
          <w:rFonts w:hint="eastAsia"/>
        </w:rPr>
        <w:t>様式第</w:t>
      </w:r>
      <w:r w:rsidR="00E32A13">
        <w:rPr>
          <w:rFonts w:hint="eastAsia"/>
        </w:rPr>
        <w:t>３</w:t>
      </w:r>
      <w:r>
        <w:rPr>
          <w:rFonts w:hint="eastAsia"/>
        </w:rPr>
        <w:t>号（第</w:t>
      </w:r>
      <w:r w:rsidR="00E32A13">
        <w:rPr>
          <w:rFonts w:hint="eastAsia"/>
        </w:rPr>
        <w:t>８</w:t>
      </w:r>
      <w:r>
        <w:rPr>
          <w:rFonts w:hint="eastAsia"/>
        </w:rPr>
        <w:t>条関係）</w:t>
      </w:r>
    </w:p>
    <w:p w14:paraId="07DC0E44" w14:textId="77777777" w:rsidR="008D2324" w:rsidRPr="008D2324" w:rsidRDefault="008D2324" w:rsidP="008D2324">
      <w:pPr>
        <w:spacing w:after="176" w:line="265" w:lineRule="auto"/>
        <w:jc w:val="center"/>
        <w:rPr>
          <w:sz w:val="28"/>
          <w:szCs w:val="28"/>
        </w:rPr>
      </w:pPr>
      <w:r w:rsidRPr="008D2324">
        <w:rPr>
          <w:rFonts w:hint="eastAsia"/>
          <w:sz w:val="28"/>
          <w:szCs w:val="28"/>
        </w:rPr>
        <w:t>手話通訳</w:t>
      </w:r>
      <w:r w:rsidR="00A67DD8" w:rsidRPr="00675CB8">
        <w:rPr>
          <w:rFonts w:hint="eastAsia"/>
          <w:color w:val="auto"/>
          <w:sz w:val="28"/>
          <w:szCs w:val="28"/>
        </w:rPr>
        <w:t>者</w:t>
      </w:r>
      <w:r w:rsidRPr="008D2324">
        <w:rPr>
          <w:rFonts w:hint="eastAsia"/>
          <w:sz w:val="28"/>
          <w:szCs w:val="28"/>
        </w:rPr>
        <w:t>派遣報告書</w:t>
      </w:r>
    </w:p>
    <w:p w14:paraId="201BF1B7" w14:textId="77777777" w:rsidR="00BB6647" w:rsidRDefault="00AD15A1">
      <w:pPr>
        <w:spacing w:after="91" w:line="265" w:lineRule="auto"/>
        <w:ind w:left="399" w:hanging="10"/>
        <w:jc w:val="both"/>
      </w:pPr>
      <w:r>
        <w:t>三木町長</w:t>
      </w:r>
      <w:r w:rsidR="00E32A13">
        <w:rPr>
          <w:rFonts w:hint="eastAsia"/>
        </w:rPr>
        <w:t xml:space="preserve">　</w:t>
      </w:r>
      <w:r>
        <w:t>様</w:t>
      </w:r>
    </w:p>
    <w:tbl>
      <w:tblPr>
        <w:tblStyle w:val="TableGrid"/>
        <w:tblW w:w="9488" w:type="dxa"/>
        <w:tblInd w:w="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1" w:type="dxa"/>
          <w:bottom w:w="98" w:type="dxa"/>
          <w:right w:w="110" w:type="dxa"/>
        </w:tblCellMar>
        <w:tblLook w:val="04A0" w:firstRow="1" w:lastRow="0" w:firstColumn="1" w:lastColumn="0" w:noHBand="0" w:noVBand="1"/>
      </w:tblPr>
      <w:tblGrid>
        <w:gridCol w:w="1365"/>
        <w:gridCol w:w="3735"/>
        <w:gridCol w:w="1560"/>
        <w:gridCol w:w="2828"/>
      </w:tblGrid>
      <w:tr w:rsidR="00C95877" w14:paraId="3967A796" w14:textId="77777777" w:rsidTr="00584CFE">
        <w:trPr>
          <w:trHeight w:val="523"/>
        </w:trPr>
        <w:tc>
          <w:tcPr>
            <w:tcW w:w="1365" w:type="dxa"/>
            <w:vAlign w:val="center"/>
          </w:tcPr>
          <w:p w14:paraId="6B14B6FF" w14:textId="77777777" w:rsidR="00C95877" w:rsidRDefault="00C95877" w:rsidP="004C6F87">
            <w:pPr>
              <w:spacing w:after="0" w:line="240" w:lineRule="auto"/>
              <w:ind w:left="110"/>
              <w:jc w:val="both"/>
            </w:pPr>
            <w:r>
              <w:rPr>
                <w:rFonts w:hint="eastAsia"/>
              </w:rPr>
              <w:t>実　施　日</w:t>
            </w:r>
          </w:p>
        </w:tc>
        <w:tc>
          <w:tcPr>
            <w:tcW w:w="8123" w:type="dxa"/>
            <w:gridSpan w:val="3"/>
            <w:vAlign w:val="center"/>
          </w:tcPr>
          <w:p w14:paraId="14BD3359" w14:textId="77777777" w:rsidR="00C95877" w:rsidRPr="008D2324" w:rsidRDefault="00C95877" w:rsidP="004C6F87">
            <w:pPr>
              <w:spacing w:after="0" w:line="240" w:lineRule="auto"/>
              <w:ind w:right="1072" w:firstLineChars="500" w:firstLine="1100"/>
              <w:jc w:val="both"/>
            </w:pPr>
            <w:r w:rsidRPr="008D2324">
              <w:t>年</w:t>
            </w:r>
            <w:r>
              <w:rPr>
                <w:rFonts w:hint="eastAsia"/>
              </w:rPr>
              <w:t xml:space="preserve">　　　　</w:t>
            </w:r>
            <w:r w:rsidRPr="008D2324">
              <w:t>月</w:t>
            </w:r>
            <w:r>
              <w:rPr>
                <w:rFonts w:hint="eastAsia"/>
              </w:rPr>
              <w:t xml:space="preserve">　　　　　</w:t>
            </w:r>
            <w:r w:rsidRPr="008D2324">
              <w:t>日</w:t>
            </w:r>
            <w:r>
              <w:rPr>
                <w:rFonts w:hint="eastAsia"/>
              </w:rPr>
              <w:t xml:space="preserve">（　　　　</w:t>
            </w:r>
            <w:r w:rsidRPr="008D2324">
              <w:t>曜日</w:t>
            </w:r>
            <w:r>
              <w:rPr>
                <w:rFonts w:hint="eastAsia"/>
              </w:rPr>
              <w:t>）</w:t>
            </w:r>
          </w:p>
        </w:tc>
      </w:tr>
      <w:tr w:rsidR="00C95877" w14:paraId="57910548" w14:textId="77777777" w:rsidTr="00584CFE">
        <w:trPr>
          <w:trHeight w:val="523"/>
        </w:trPr>
        <w:tc>
          <w:tcPr>
            <w:tcW w:w="1365" w:type="dxa"/>
            <w:vAlign w:val="center"/>
          </w:tcPr>
          <w:p w14:paraId="5894FF8E" w14:textId="77777777" w:rsidR="00C95877" w:rsidRDefault="00C95877" w:rsidP="004C6F87">
            <w:pPr>
              <w:spacing w:after="0" w:line="240" w:lineRule="auto"/>
              <w:ind w:left="134"/>
              <w:jc w:val="both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8123" w:type="dxa"/>
            <w:gridSpan w:val="3"/>
          </w:tcPr>
          <w:p w14:paraId="671CD129" w14:textId="77777777" w:rsidR="00C95877" w:rsidRDefault="00C95877" w:rsidP="004C6F87">
            <w:pPr>
              <w:spacing w:after="0" w:line="240" w:lineRule="auto"/>
            </w:pPr>
          </w:p>
        </w:tc>
      </w:tr>
      <w:tr w:rsidR="00C95877" w14:paraId="364207C1" w14:textId="77777777" w:rsidTr="001B28F0">
        <w:trPr>
          <w:trHeight w:val="510"/>
        </w:trPr>
        <w:tc>
          <w:tcPr>
            <w:tcW w:w="1365" w:type="dxa"/>
            <w:vAlign w:val="center"/>
          </w:tcPr>
          <w:p w14:paraId="718490DE" w14:textId="3810F066" w:rsidR="00C95877" w:rsidRDefault="00C95877" w:rsidP="004C6F87">
            <w:pPr>
              <w:spacing w:after="0" w:line="240" w:lineRule="auto"/>
              <w:ind w:left="120"/>
              <w:jc w:val="center"/>
            </w:pPr>
            <w:r>
              <w:rPr>
                <w:rFonts w:hint="eastAsia"/>
              </w:rPr>
              <w:t xml:space="preserve">時　　</w:t>
            </w:r>
            <w:r w:rsidR="004C6F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8123" w:type="dxa"/>
            <w:gridSpan w:val="3"/>
            <w:vAlign w:val="center"/>
          </w:tcPr>
          <w:p w14:paraId="05B67C34" w14:textId="37C2629D" w:rsidR="00C95877" w:rsidRDefault="00C95877" w:rsidP="001B28F0">
            <w:pPr>
              <w:spacing w:after="0" w:line="360" w:lineRule="exact"/>
              <w:ind w:firstLineChars="100" w:firstLine="220"/>
              <w:jc w:val="both"/>
            </w:pPr>
            <w:r>
              <w:rPr>
                <w:rFonts w:hint="eastAsia"/>
              </w:rPr>
              <w:t>拘　　束　　　時　　　　分～　　　時　　　　分</w:t>
            </w:r>
          </w:p>
          <w:p w14:paraId="44C78B91" w14:textId="374DFF5F" w:rsidR="00C95877" w:rsidRDefault="00C95877" w:rsidP="001B28F0">
            <w:pPr>
              <w:spacing w:after="0" w:line="360" w:lineRule="exact"/>
              <w:ind w:firstLineChars="100" w:firstLine="220"/>
              <w:jc w:val="both"/>
            </w:pPr>
            <w:r>
              <w:rPr>
                <w:rFonts w:hint="eastAsia"/>
              </w:rPr>
              <w:t>実　　働　　　時　　　　分～　　　時　　　　分</w:t>
            </w:r>
            <w:r w:rsidR="00C94821">
              <w:rPr>
                <w:rFonts w:hint="eastAsia"/>
              </w:rPr>
              <w:t>（　　時間　　分）</w:t>
            </w:r>
          </w:p>
        </w:tc>
      </w:tr>
      <w:tr w:rsidR="00C95877" w14:paraId="44B58D58" w14:textId="77777777" w:rsidTr="00584CFE">
        <w:trPr>
          <w:trHeight w:val="569"/>
        </w:trPr>
        <w:tc>
          <w:tcPr>
            <w:tcW w:w="1365" w:type="dxa"/>
            <w:vAlign w:val="center"/>
          </w:tcPr>
          <w:p w14:paraId="1E3034EE" w14:textId="77777777" w:rsidR="00C95877" w:rsidRDefault="00C95877" w:rsidP="004C6F87">
            <w:pPr>
              <w:spacing w:after="0" w:line="240" w:lineRule="auto"/>
              <w:ind w:left="120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8123" w:type="dxa"/>
            <w:gridSpan w:val="3"/>
            <w:vAlign w:val="center"/>
          </w:tcPr>
          <w:p w14:paraId="3A6B62AE" w14:textId="77777777" w:rsidR="00C95877" w:rsidRDefault="00C95877" w:rsidP="004C6F87">
            <w:pPr>
              <w:spacing w:after="0" w:line="240" w:lineRule="auto"/>
            </w:pPr>
          </w:p>
        </w:tc>
      </w:tr>
      <w:tr w:rsidR="00C95877" w14:paraId="47DAB55C" w14:textId="77777777" w:rsidTr="004C6F87">
        <w:trPr>
          <w:trHeight w:val="855"/>
        </w:trPr>
        <w:tc>
          <w:tcPr>
            <w:tcW w:w="1365" w:type="dxa"/>
            <w:vAlign w:val="center"/>
          </w:tcPr>
          <w:p w14:paraId="03FC4489" w14:textId="77777777" w:rsidR="00C95877" w:rsidRDefault="00C95877" w:rsidP="004C6F87">
            <w:pPr>
              <w:spacing w:after="0" w:line="240" w:lineRule="auto"/>
              <w:jc w:val="center"/>
            </w:pPr>
            <w:r>
              <w:t>交通手段</w:t>
            </w:r>
          </w:p>
          <w:p w14:paraId="7FDDEDE5" w14:textId="77777777" w:rsidR="00C95877" w:rsidRDefault="00C95877" w:rsidP="004C6F87">
            <w:pPr>
              <w:spacing w:after="0" w:line="240" w:lineRule="auto"/>
              <w:jc w:val="center"/>
            </w:pPr>
            <w:r>
              <w:rPr>
                <w:rFonts w:hint="eastAsia"/>
              </w:rPr>
              <w:t>運　　賃</w:t>
            </w:r>
          </w:p>
        </w:tc>
        <w:tc>
          <w:tcPr>
            <w:tcW w:w="8123" w:type="dxa"/>
            <w:gridSpan w:val="3"/>
          </w:tcPr>
          <w:p w14:paraId="7FFC57E2" w14:textId="77777777" w:rsidR="00C95877" w:rsidRDefault="00C95877" w:rsidP="004C6F87">
            <w:pPr>
              <w:spacing w:after="0" w:line="240" w:lineRule="auto"/>
              <w:ind w:left="38"/>
            </w:pPr>
            <w:r>
              <w:rPr>
                <w:rFonts w:hint="eastAsia"/>
                <w:sz w:val="24"/>
              </w:rPr>
              <w:t>バス(　　　×　　)</w:t>
            </w:r>
            <w:r>
              <w:t xml:space="preserve"> 電車</w:t>
            </w:r>
            <w:r>
              <w:rPr>
                <w:rFonts w:hint="eastAsia"/>
                <w:sz w:val="24"/>
              </w:rPr>
              <w:t>(　　　×　　)</w:t>
            </w:r>
            <w:r>
              <w:rPr>
                <w:sz w:val="20"/>
              </w:rPr>
              <w:t xml:space="preserve"> J R</w:t>
            </w:r>
            <w:r>
              <w:rPr>
                <w:rFonts w:hint="eastAsia"/>
                <w:sz w:val="24"/>
              </w:rPr>
              <w:t>(　　　　×　　)</w:t>
            </w:r>
          </w:p>
          <w:p w14:paraId="0EC4764F" w14:textId="77777777" w:rsidR="00C95877" w:rsidRDefault="00C95877" w:rsidP="004C6F87">
            <w:pPr>
              <w:spacing w:after="0" w:line="240" w:lineRule="auto"/>
            </w:pPr>
            <w:r>
              <w:t>自家用車(往復</w:t>
            </w:r>
            <w:r>
              <w:rPr>
                <w:rFonts w:hint="eastAsia"/>
              </w:rPr>
              <w:t xml:space="preserve">　　　　㎞)　　</w:t>
            </w:r>
            <w:r>
              <w:t>自転車</w:t>
            </w:r>
            <w:r>
              <w:rPr>
                <w:rFonts w:hint="eastAsia"/>
              </w:rPr>
              <w:t xml:space="preserve">　　　徒歩</w:t>
            </w:r>
          </w:p>
          <w:p w14:paraId="21FB7C42" w14:textId="77777777" w:rsidR="00C95877" w:rsidRPr="00DF15E5" w:rsidRDefault="00C95877" w:rsidP="004C6F87">
            <w:pPr>
              <w:spacing w:after="0" w:line="240" w:lineRule="auto"/>
              <w:ind w:firstLineChars="2400" w:firstLine="5280"/>
              <w:rPr>
                <w:u w:val="single"/>
              </w:rPr>
            </w:pPr>
            <w:r w:rsidRPr="00DF15E5">
              <w:rPr>
                <w:rFonts w:hint="eastAsia"/>
                <w:u w:val="single"/>
              </w:rPr>
              <w:t xml:space="preserve">合計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DF15E5">
              <w:rPr>
                <w:rFonts w:hint="eastAsia"/>
                <w:u w:val="single"/>
              </w:rPr>
              <w:t xml:space="preserve">　円</w:t>
            </w:r>
          </w:p>
        </w:tc>
      </w:tr>
      <w:tr w:rsidR="00C95877" w14:paraId="49FFED54" w14:textId="77777777" w:rsidTr="00584CFE">
        <w:trPr>
          <w:trHeight w:val="586"/>
        </w:trPr>
        <w:tc>
          <w:tcPr>
            <w:tcW w:w="1365" w:type="dxa"/>
          </w:tcPr>
          <w:p w14:paraId="2C6C6BE8" w14:textId="77777777" w:rsidR="00C95877" w:rsidRDefault="00C95877" w:rsidP="004C6F87">
            <w:pPr>
              <w:spacing w:after="0" w:line="240" w:lineRule="auto"/>
              <w:ind w:left="110" w:firstLine="10"/>
              <w:jc w:val="center"/>
            </w:pPr>
            <w:r>
              <w:t>通訳内容</w:t>
            </w:r>
          </w:p>
        </w:tc>
        <w:tc>
          <w:tcPr>
            <w:tcW w:w="8123" w:type="dxa"/>
            <w:gridSpan w:val="3"/>
          </w:tcPr>
          <w:p w14:paraId="567462D2" w14:textId="77777777" w:rsidR="00C95877" w:rsidRDefault="00C95877" w:rsidP="004C6F87">
            <w:pPr>
              <w:spacing w:after="0" w:line="240" w:lineRule="auto"/>
              <w:ind w:left="370" w:right="149"/>
              <w:jc w:val="center"/>
            </w:pPr>
          </w:p>
        </w:tc>
      </w:tr>
      <w:tr w:rsidR="00C95877" w14:paraId="03693A25" w14:textId="77777777" w:rsidTr="004C6F87">
        <w:trPr>
          <w:trHeight w:val="5190"/>
        </w:trPr>
        <w:tc>
          <w:tcPr>
            <w:tcW w:w="1365" w:type="dxa"/>
          </w:tcPr>
          <w:p w14:paraId="7A407D96" w14:textId="77777777" w:rsidR="00C95877" w:rsidRDefault="00C95877" w:rsidP="004C6F87">
            <w:pPr>
              <w:spacing w:after="0" w:line="240" w:lineRule="auto"/>
              <w:ind w:left="125"/>
              <w:jc w:val="center"/>
            </w:pPr>
            <w:r>
              <w:t>通訳過程</w:t>
            </w:r>
          </w:p>
          <w:p w14:paraId="171EEE0A" w14:textId="77777777" w:rsidR="00C95877" w:rsidRDefault="00C95877" w:rsidP="004C6F87">
            <w:pPr>
              <w:spacing w:after="0" w:line="240" w:lineRule="auto"/>
              <w:ind w:left="115" w:right="101" w:firstLine="86"/>
              <w:jc w:val="both"/>
            </w:pPr>
            <w:r>
              <w:t>・打ち合わせ内容状況</w:t>
            </w:r>
          </w:p>
          <w:p w14:paraId="189EA391" w14:textId="77777777" w:rsidR="00C95877" w:rsidRDefault="00C95877" w:rsidP="004C6F87">
            <w:pPr>
              <w:spacing w:after="0" w:line="240" w:lineRule="auto"/>
              <w:ind w:left="115" w:right="101"/>
              <w:jc w:val="both"/>
            </w:pPr>
            <w:r>
              <w:t>・現場の対応状況</w:t>
            </w:r>
          </w:p>
          <w:p w14:paraId="18F5B26B" w14:textId="77777777" w:rsidR="00C95877" w:rsidRDefault="00C95877" w:rsidP="004C6F87">
            <w:pPr>
              <w:spacing w:after="0" w:line="240" w:lineRule="auto"/>
              <w:ind w:left="115"/>
              <w:jc w:val="both"/>
            </w:pPr>
            <w:r>
              <w:t>・疑問点などを記入して下さい</w:t>
            </w:r>
            <w:r w:rsidR="00E32A13">
              <w:rPr>
                <w:rFonts w:hint="eastAsia"/>
              </w:rPr>
              <w:t>。</w:t>
            </w:r>
          </w:p>
        </w:tc>
        <w:tc>
          <w:tcPr>
            <w:tcW w:w="8123" w:type="dxa"/>
            <w:gridSpan w:val="3"/>
          </w:tcPr>
          <w:p w14:paraId="24CA63F3" w14:textId="77777777" w:rsidR="00C95877" w:rsidRDefault="00C95877" w:rsidP="004C6F87">
            <w:pPr>
              <w:spacing w:after="0" w:line="240" w:lineRule="auto"/>
            </w:pPr>
          </w:p>
        </w:tc>
      </w:tr>
      <w:tr w:rsidR="00C95877" w14:paraId="1444C08E" w14:textId="77777777" w:rsidTr="00584CFE">
        <w:trPr>
          <w:trHeight w:val="1072"/>
        </w:trPr>
        <w:tc>
          <w:tcPr>
            <w:tcW w:w="1365" w:type="dxa"/>
          </w:tcPr>
          <w:p w14:paraId="76E86140" w14:textId="77777777" w:rsidR="00C95877" w:rsidRDefault="00C95877" w:rsidP="004C6F87">
            <w:pPr>
              <w:spacing w:after="0" w:line="240" w:lineRule="auto"/>
              <w:ind w:left="139" w:right="101" w:firstLine="62"/>
              <w:jc w:val="both"/>
            </w:pPr>
            <w:r>
              <w:t>引き継ぎ</w:t>
            </w:r>
          </w:p>
        </w:tc>
        <w:tc>
          <w:tcPr>
            <w:tcW w:w="8123" w:type="dxa"/>
            <w:gridSpan w:val="3"/>
          </w:tcPr>
          <w:p w14:paraId="4BE7BCD9" w14:textId="77777777" w:rsidR="00C95877" w:rsidRDefault="00C95877" w:rsidP="004C6F87">
            <w:pPr>
              <w:spacing w:after="0" w:line="240" w:lineRule="auto"/>
            </w:pPr>
          </w:p>
        </w:tc>
      </w:tr>
      <w:tr w:rsidR="00C95877" w14:paraId="4FD096EB" w14:textId="77777777" w:rsidTr="00584CFE">
        <w:trPr>
          <w:trHeight w:val="549"/>
        </w:trPr>
        <w:tc>
          <w:tcPr>
            <w:tcW w:w="1365" w:type="dxa"/>
            <w:vAlign w:val="center"/>
          </w:tcPr>
          <w:p w14:paraId="2C9BB465" w14:textId="77777777" w:rsidR="00C95877" w:rsidRDefault="00C95877" w:rsidP="004C6F87">
            <w:pPr>
              <w:spacing w:after="0" w:line="240" w:lineRule="auto"/>
              <w:jc w:val="center"/>
            </w:pPr>
            <w:r>
              <w:t>通訳者名</w:t>
            </w:r>
          </w:p>
        </w:tc>
        <w:tc>
          <w:tcPr>
            <w:tcW w:w="3735" w:type="dxa"/>
            <w:vAlign w:val="center"/>
          </w:tcPr>
          <w:p w14:paraId="6C6451FE" w14:textId="6275227B" w:rsidR="00C95877" w:rsidRDefault="001E7E95" w:rsidP="001E7E95">
            <w:pPr>
              <w:wordWrap w:val="0"/>
              <w:spacing w:after="0" w:line="240" w:lineRule="auto"/>
              <w:jc w:val="right"/>
            </w:pPr>
            <w:r>
              <w:rPr>
                <w:rFonts w:hint="eastAsia"/>
              </w:rPr>
              <w:t xml:space="preserve">印 </w:t>
            </w:r>
          </w:p>
        </w:tc>
        <w:tc>
          <w:tcPr>
            <w:tcW w:w="1560" w:type="dxa"/>
            <w:vAlign w:val="center"/>
          </w:tcPr>
          <w:p w14:paraId="5FAA6C2A" w14:textId="77777777" w:rsidR="00C95877" w:rsidRDefault="00C95877" w:rsidP="004C6F87">
            <w:pPr>
              <w:spacing w:after="0"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8" w:type="dxa"/>
            <w:vAlign w:val="center"/>
          </w:tcPr>
          <w:p w14:paraId="280480DE" w14:textId="77777777" w:rsidR="00C95877" w:rsidRDefault="00C95877" w:rsidP="004C6F87">
            <w:pPr>
              <w:spacing w:after="0" w:line="240" w:lineRule="auto"/>
            </w:pPr>
          </w:p>
        </w:tc>
      </w:tr>
    </w:tbl>
    <w:p w14:paraId="103AA026" w14:textId="3ED4AB04" w:rsidR="00BB6647" w:rsidRDefault="00AD15A1">
      <w:pPr>
        <w:spacing w:after="214" w:line="265" w:lineRule="auto"/>
        <w:ind w:left="629" w:hanging="10"/>
        <w:jc w:val="both"/>
      </w:pPr>
      <w:r>
        <w:t>通訳終了後</w:t>
      </w:r>
      <w:r w:rsidR="00C94821">
        <w:rPr>
          <w:rFonts w:hint="eastAsia"/>
        </w:rPr>
        <w:t>、</w:t>
      </w:r>
      <w:r>
        <w:t>速やかにご提出下さい。</w:t>
      </w:r>
    </w:p>
    <w:p w14:paraId="341E7F10" w14:textId="5B6D74AB" w:rsidR="00EE2BFA" w:rsidRDefault="00AD15A1" w:rsidP="00EE2BFA">
      <w:pPr>
        <w:spacing w:after="0"/>
        <w:ind w:left="1685"/>
        <w:jc w:val="center"/>
      </w:pPr>
      <w:r>
        <w:t>送付先</w:t>
      </w:r>
      <w:r w:rsidR="00EE2BFA">
        <w:rPr>
          <w:rFonts w:hint="eastAsia"/>
        </w:rPr>
        <w:t xml:space="preserve">　</w:t>
      </w:r>
    </w:p>
    <w:p w14:paraId="10FD5791" w14:textId="2FA67A79" w:rsidR="00EE2BFA" w:rsidRDefault="00C94821" w:rsidP="00C94821">
      <w:pPr>
        <w:spacing w:after="0"/>
        <w:ind w:left="4820"/>
        <w:jc w:val="center"/>
      </w:pPr>
      <w:r>
        <w:rPr>
          <w:rFonts w:hint="eastAsia"/>
        </w:rPr>
        <w:t>〒761-8074　高松市太田上町405-1</w:t>
      </w:r>
    </w:p>
    <w:p w14:paraId="107B8268" w14:textId="343488E8" w:rsidR="00C94821" w:rsidRDefault="00C94821" w:rsidP="00C94821">
      <w:pPr>
        <w:spacing w:after="0"/>
        <w:ind w:left="4820" w:firstLineChars="500" w:firstLine="1100"/>
      </w:pPr>
      <w:r>
        <w:rPr>
          <w:rFonts w:hint="eastAsia"/>
        </w:rPr>
        <w:t>香川県聴覚障害者福祉センター</w:t>
      </w:r>
    </w:p>
    <w:p w14:paraId="5B80152D" w14:textId="3BECF25D" w:rsidR="00BB6647" w:rsidRDefault="00C94821" w:rsidP="00C94821">
      <w:pPr>
        <w:spacing w:after="0"/>
        <w:ind w:left="4820"/>
        <w:jc w:val="center"/>
      </w:pPr>
      <w:r>
        <w:rPr>
          <w:rFonts w:hint="eastAsia"/>
        </w:rPr>
        <w:t xml:space="preserve">　　　</w:t>
      </w:r>
      <w:r w:rsidR="00AD15A1">
        <w:t>TEL</w:t>
      </w:r>
      <w:r>
        <w:rPr>
          <w:rFonts w:hint="eastAsia"/>
        </w:rPr>
        <w:t xml:space="preserve">　087-868-9200　</w:t>
      </w:r>
      <w:r w:rsidR="00AD15A1">
        <w:t>FAX</w:t>
      </w:r>
      <w:r>
        <w:rPr>
          <w:rFonts w:hint="eastAsia"/>
        </w:rPr>
        <w:t xml:space="preserve">　087-868-9201</w:t>
      </w:r>
    </w:p>
    <w:sectPr w:rsidR="00BB6647" w:rsidSect="001B28F0">
      <w:headerReference w:type="even" r:id="rId8"/>
      <w:headerReference w:type="default" r:id="rId9"/>
      <w:headerReference w:type="first" r:id="rId10"/>
      <w:pgSz w:w="11904" w:h="16838"/>
      <w:pgMar w:top="783" w:right="1051" w:bottom="851" w:left="792" w:header="454" w:footer="720" w:gutter="0"/>
      <w:pgNumType w:start="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2D46" w14:textId="77777777" w:rsidR="0011439F" w:rsidRDefault="0011439F">
      <w:pPr>
        <w:spacing w:after="0" w:line="240" w:lineRule="auto"/>
      </w:pPr>
      <w:r>
        <w:separator/>
      </w:r>
    </w:p>
  </w:endnote>
  <w:endnote w:type="continuationSeparator" w:id="0">
    <w:p w14:paraId="7616F5A2" w14:textId="77777777" w:rsidR="0011439F" w:rsidRDefault="0011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2083" w14:textId="77777777" w:rsidR="0011439F" w:rsidRDefault="0011439F">
      <w:pPr>
        <w:spacing w:after="0" w:line="240" w:lineRule="auto"/>
      </w:pPr>
      <w:r>
        <w:separator/>
      </w:r>
    </w:p>
  </w:footnote>
  <w:footnote w:type="continuationSeparator" w:id="0">
    <w:p w14:paraId="1FE33EF7" w14:textId="77777777" w:rsidR="0011439F" w:rsidRDefault="0011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4AC1" w14:textId="77777777" w:rsidR="003A2788" w:rsidRDefault="003A2788">
    <w:pPr>
      <w:spacing w:after="0"/>
      <w:ind w:left="-14"/>
    </w:pPr>
    <w:r>
      <w:rPr>
        <w:sz w:val="20"/>
      </w:rPr>
      <w:t xml:space="preserve">様 </w:t>
    </w:r>
    <w:r>
      <w:t>第 号(第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8CAF" w14:textId="77777777" w:rsidR="003A2788" w:rsidRDefault="003A2788">
    <w:pPr>
      <w:spacing w:after="0"/>
      <w:ind w:left="-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3184F" w14:textId="77777777" w:rsidR="003A2788" w:rsidRDefault="003A2788">
    <w:pPr>
      <w:spacing w:after="0"/>
      <w:ind w:left="-14"/>
    </w:pPr>
    <w:r>
      <w:rPr>
        <w:sz w:val="20"/>
      </w:rPr>
      <w:t xml:space="preserve">様 </w:t>
    </w:r>
    <w:r>
      <w:t>第 号(第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018C8"/>
    <w:multiLevelType w:val="hybridMultilevel"/>
    <w:tmpl w:val="4A18E24E"/>
    <w:lvl w:ilvl="0" w:tplc="4AE46C8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624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47"/>
    <w:rsid w:val="000C7C61"/>
    <w:rsid w:val="0011439F"/>
    <w:rsid w:val="00153517"/>
    <w:rsid w:val="001B28F0"/>
    <w:rsid w:val="001C5E92"/>
    <w:rsid w:val="001E7E95"/>
    <w:rsid w:val="003A2788"/>
    <w:rsid w:val="003D7CA9"/>
    <w:rsid w:val="004C6F87"/>
    <w:rsid w:val="00584CFE"/>
    <w:rsid w:val="005B6141"/>
    <w:rsid w:val="005C1EC8"/>
    <w:rsid w:val="006264F7"/>
    <w:rsid w:val="00635F3C"/>
    <w:rsid w:val="00675CB8"/>
    <w:rsid w:val="006C2678"/>
    <w:rsid w:val="006F6FCD"/>
    <w:rsid w:val="00771054"/>
    <w:rsid w:val="008D2324"/>
    <w:rsid w:val="009013E8"/>
    <w:rsid w:val="00A67DD8"/>
    <w:rsid w:val="00AB6935"/>
    <w:rsid w:val="00AD15A1"/>
    <w:rsid w:val="00BB6647"/>
    <w:rsid w:val="00C94821"/>
    <w:rsid w:val="00C95877"/>
    <w:rsid w:val="00D07C89"/>
    <w:rsid w:val="00DF15E5"/>
    <w:rsid w:val="00DF5C03"/>
    <w:rsid w:val="00E32A13"/>
    <w:rsid w:val="00E73812"/>
    <w:rsid w:val="00E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28060"/>
  <w15:docId w15:val="{FF35366C-DB92-4766-9D6E-E9C5FFA3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44" w:hanging="10"/>
      <w:outlineLvl w:val="0"/>
    </w:pPr>
    <w:rPr>
      <w:rFonts w:ascii="ＭＳ 明朝" w:eastAsia="ＭＳ 明朝" w:hAnsi="ＭＳ 明朝" w:cs="ＭＳ 明朝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C2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C2678"/>
    <w:rPr>
      <w:rFonts w:ascii="ＭＳ 明朝" w:eastAsia="ＭＳ 明朝" w:hAnsi="ＭＳ 明朝" w:cs="ＭＳ 明朝"/>
      <w:color w:val="000000"/>
      <w:sz w:val="22"/>
    </w:rPr>
  </w:style>
  <w:style w:type="paragraph" w:styleId="a5">
    <w:name w:val="List Paragraph"/>
    <w:basedOn w:val="a"/>
    <w:uiPriority w:val="34"/>
    <w:qFormat/>
    <w:rsid w:val="00C958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5CB8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hAnsi="Century" w:cs="Times New Roman"/>
      <w:color w:val="auto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675CB8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uiPriority w:val="99"/>
    <w:rsid w:val="00675CB8"/>
    <w:pPr>
      <w:widowControl w:val="0"/>
      <w:wordWrap w:val="0"/>
      <w:autoSpaceDE w:val="0"/>
      <w:autoSpaceDN w:val="0"/>
      <w:adjustRightInd w:val="0"/>
      <w:spacing w:after="0" w:line="380" w:lineRule="exact"/>
      <w:ind w:left="210" w:firstLine="210"/>
      <w:jc w:val="both"/>
      <w:textAlignment w:val="center"/>
    </w:pPr>
    <w:rPr>
      <w:rFonts w:hAnsi="Century"/>
      <w:color w:val="auto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675CB8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675CB8"/>
    <w:pPr>
      <w:widowControl w:val="0"/>
      <w:wordWrap w:val="0"/>
      <w:autoSpaceDE w:val="0"/>
      <w:autoSpaceDN w:val="0"/>
      <w:adjustRightInd w:val="0"/>
      <w:spacing w:after="0" w:line="380" w:lineRule="exact"/>
      <w:jc w:val="center"/>
      <w:textAlignment w:val="center"/>
    </w:pPr>
    <w:rPr>
      <w:rFonts w:hAnsi="Times New Roman"/>
      <w:color w:val="auto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675CB8"/>
    <w:rPr>
      <w:rFonts w:ascii="ＭＳ 明朝" w:eastAsia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E946-0C77-443D-9AE4-BF0E3EE2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菊川 優加</cp:lastModifiedBy>
  <cp:revision>8</cp:revision>
  <cp:lastPrinted>2025-05-27T03:48:00Z</cp:lastPrinted>
  <dcterms:created xsi:type="dcterms:W3CDTF">2025-04-16T07:47:00Z</dcterms:created>
  <dcterms:modified xsi:type="dcterms:W3CDTF">2025-05-27T03:48:00Z</dcterms:modified>
</cp:coreProperties>
</file>